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DD13" w14:textId="19CD6A62" w:rsidR="00FF2767" w:rsidRDefault="00FF2767"/>
    <w:p w14:paraId="7876F3C3" w14:textId="525D70F2" w:rsidR="006F74F1" w:rsidRDefault="006F74F1"/>
    <w:p w14:paraId="65C2E654" w14:textId="77777777" w:rsidR="00DC4EF9" w:rsidRDefault="00DC4EF9"/>
    <w:p w14:paraId="5A728056" w14:textId="13A3B7FE" w:rsidR="006F74F1" w:rsidRPr="00DC4EF9" w:rsidRDefault="006F74F1" w:rsidP="00DC4EF9">
      <w:pPr>
        <w:jc w:val="center"/>
        <w:rPr>
          <w:b/>
          <w:bCs/>
          <w:sz w:val="28"/>
          <w:szCs w:val="28"/>
          <w:u w:val="single"/>
        </w:rPr>
      </w:pPr>
      <w:r w:rsidRPr="00DC4EF9">
        <w:rPr>
          <w:b/>
          <w:bCs/>
          <w:sz w:val="28"/>
          <w:szCs w:val="28"/>
          <w:u w:val="single"/>
        </w:rPr>
        <w:t xml:space="preserve">COVID-19 maatregelen  / Telenet Superprestige </w:t>
      </w:r>
      <w:proofErr w:type="spellStart"/>
      <w:r w:rsidRPr="00DC4EF9">
        <w:rPr>
          <w:b/>
          <w:bCs/>
          <w:sz w:val="28"/>
          <w:szCs w:val="28"/>
          <w:u w:val="single"/>
        </w:rPr>
        <w:t>Ruddervoorde</w:t>
      </w:r>
      <w:proofErr w:type="spellEnd"/>
    </w:p>
    <w:p w14:paraId="4BC21848" w14:textId="61200869" w:rsidR="006F74F1" w:rsidRPr="00DC4EF9" w:rsidRDefault="006F74F1" w:rsidP="00DC4EF9">
      <w:pPr>
        <w:jc w:val="center"/>
        <w:rPr>
          <w:b/>
          <w:bCs/>
          <w:sz w:val="28"/>
          <w:szCs w:val="28"/>
          <w:u w:val="single"/>
        </w:rPr>
      </w:pPr>
      <w:r w:rsidRPr="00DC4EF9">
        <w:rPr>
          <w:b/>
          <w:bCs/>
          <w:sz w:val="28"/>
          <w:szCs w:val="28"/>
          <w:u w:val="single"/>
        </w:rPr>
        <w:t>Zaterdag 24 oktober 2020.</w:t>
      </w:r>
    </w:p>
    <w:p w14:paraId="24EF83E5" w14:textId="77777777" w:rsidR="00DC4EF9" w:rsidRDefault="00DC4EF9">
      <w:pPr>
        <w:rPr>
          <w:b/>
          <w:bCs/>
          <w:sz w:val="24"/>
          <w:szCs w:val="24"/>
          <w:u w:val="single"/>
        </w:rPr>
      </w:pPr>
    </w:p>
    <w:p w14:paraId="405AFA1D" w14:textId="40A9D998" w:rsidR="006F74F1" w:rsidRDefault="006F74F1">
      <w:r>
        <w:t xml:space="preserve">1. </w:t>
      </w:r>
      <w:r w:rsidRPr="004748F4">
        <w:rPr>
          <w:b/>
          <w:bCs/>
        </w:rPr>
        <w:t>IEDEREEN</w:t>
      </w:r>
      <w:r>
        <w:t xml:space="preserve"> (behalve renners </w:t>
      </w:r>
      <w:r w:rsidR="006F6C59">
        <w:t>–</w:t>
      </w:r>
      <w:r>
        <w:t xml:space="preserve"> </w:t>
      </w:r>
      <w:r w:rsidR="006F6C59">
        <w:t>zie punt 2</w:t>
      </w:r>
      <w:r>
        <w:t xml:space="preserve"> ) </w:t>
      </w:r>
      <w:r w:rsidR="00DC4EF9">
        <w:t xml:space="preserve">is </w:t>
      </w:r>
      <w:r>
        <w:t>verplicht</w:t>
      </w:r>
      <w:r w:rsidR="00DC4EF9">
        <w:t xml:space="preserve"> zich</w:t>
      </w:r>
      <w:r>
        <w:t xml:space="preserve"> persoonlijk aan</w:t>
      </w:r>
      <w:r w:rsidR="00DC4EF9">
        <w:t xml:space="preserve"> te </w:t>
      </w:r>
      <w:r>
        <w:t xml:space="preserve">melden in de kantine van het Domein Pyfferoen, Vrijgeweidestraat 60, 8020 </w:t>
      </w:r>
      <w:proofErr w:type="spellStart"/>
      <w:r>
        <w:t>Ruddervoorde</w:t>
      </w:r>
      <w:proofErr w:type="spellEnd"/>
      <w:r>
        <w:t>.</w:t>
      </w:r>
    </w:p>
    <w:p w14:paraId="20E30235" w14:textId="77777777" w:rsidR="00090C63" w:rsidRDefault="00090C63"/>
    <w:p w14:paraId="33CF9F2E" w14:textId="414C22E2" w:rsidR="006F74F1" w:rsidRDefault="006F74F1">
      <w:r>
        <w:t xml:space="preserve">2. </w:t>
      </w:r>
      <w:r w:rsidR="00DC4EF9">
        <w:t>De r</w:t>
      </w:r>
      <w:r>
        <w:t xml:space="preserve">enners en hun 3 begeleiders (verzorger + </w:t>
      </w:r>
      <w:r w:rsidR="00DC4EF9">
        <w:t xml:space="preserve">2 </w:t>
      </w:r>
      <w:r>
        <w:t>mecaniciens) melden zich aan bij de inschrijvingen</w:t>
      </w:r>
      <w:r w:rsidR="00DC4EF9">
        <w:t xml:space="preserve"> </w:t>
      </w:r>
      <w:r>
        <w:t xml:space="preserve">en ontvangen daar hun toegangsbewijs. </w:t>
      </w:r>
      <w:r w:rsidR="00DC4EF9">
        <w:t xml:space="preserve"> Locatie: Kerk </w:t>
      </w:r>
      <w:proofErr w:type="spellStart"/>
      <w:r w:rsidR="00DC4EF9">
        <w:t>Baliebrugge</w:t>
      </w:r>
      <w:proofErr w:type="spellEnd"/>
      <w:r w:rsidR="00DC4EF9">
        <w:t xml:space="preserve">, </w:t>
      </w:r>
      <w:proofErr w:type="spellStart"/>
      <w:r w:rsidR="00DC4EF9">
        <w:t>Torhoutsestraat</w:t>
      </w:r>
      <w:proofErr w:type="spellEnd"/>
      <w:r w:rsidR="00DC4EF9">
        <w:t xml:space="preserve"> 304 te </w:t>
      </w:r>
      <w:proofErr w:type="spellStart"/>
      <w:r w:rsidR="00DC4EF9">
        <w:t>Ruddervoorde</w:t>
      </w:r>
      <w:proofErr w:type="spellEnd"/>
    </w:p>
    <w:p w14:paraId="6E68B30E" w14:textId="77777777" w:rsidR="00090C63" w:rsidRDefault="00090C63"/>
    <w:p w14:paraId="209894BF" w14:textId="3FD87762" w:rsidR="006F74F1" w:rsidRDefault="00DC4EF9">
      <w:r>
        <w:t>3</w:t>
      </w:r>
      <w:r w:rsidR="006F74F1">
        <w:t xml:space="preserve">. Procedure inschrijvingen: </w:t>
      </w:r>
    </w:p>
    <w:p w14:paraId="45F6BC3D" w14:textId="69FC36CD" w:rsidR="006F74F1" w:rsidRDefault="00E750CE" w:rsidP="00E750CE">
      <w:pPr>
        <w:ind w:firstLine="708"/>
      </w:pPr>
      <w:r>
        <w:t>•</w:t>
      </w:r>
      <w:r w:rsidR="006F74F1">
        <w:t xml:space="preserve"> </w:t>
      </w:r>
      <w:proofErr w:type="spellStart"/>
      <w:r w:rsidR="006F74F1">
        <w:t>social</w:t>
      </w:r>
      <w:proofErr w:type="spellEnd"/>
      <w:r w:rsidR="006F74F1">
        <w:t xml:space="preserve"> </w:t>
      </w:r>
      <w:proofErr w:type="spellStart"/>
      <w:r w:rsidR="006F74F1">
        <w:t>distance</w:t>
      </w:r>
      <w:proofErr w:type="spellEnd"/>
      <w:r w:rsidR="006F74F1">
        <w:t xml:space="preserve"> wachtrij (1,5m tussen bubbels van 4) </w:t>
      </w:r>
    </w:p>
    <w:p w14:paraId="12D341B3" w14:textId="0D529004" w:rsidR="006F74F1" w:rsidRDefault="00E750CE" w:rsidP="00DC4EF9">
      <w:pPr>
        <w:ind w:left="708"/>
      </w:pPr>
      <w:r>
        <w:t xml:space="preserve">• </w:t>
      </w:r>
      <w:r w:rsidR="006F74F1">
        <w:t>temperatuur wordt gemeten door</w:t>
      </w:r>
      <w:r w:rsidR="00DC4EF9">
        <w:t xml:space="preserve"> de</w:t>
      </w:r>
      <w:r w:rsidR="006F74F1">
        <w:t xml:space="preserve"> COVID-19 arts. </w:t>
      </w:r>
      <w:r w:rsidR="00DC4EF9">
        <w:t>Resultaat metingen wordt vermeld op het COVID-19 formulier</w:t>
      </w:r>
      <w:r w:rsidR="006F74F1">
        <w:t xml:space="preserve">. </w:t>
      </w:r>
    </w:p>
    <w:p w14:paraId="1A9685F8" w14:textId="155D3727" w:rsidR="00DC4EF9" w:rsidRDefault="00E750CE" w:rsidP="00DC4EF9">
      <w:pPr>
        <w:ind w:firstLine="708"/>
      </w:pPr>
      <w:r>
        <w:t xml:space="preserve">• </w:t>
      </w:r>
      <w:r w:rsidR="006F74F1">
        <w:t xml:space="preserve">temperatuur ok &gt; </w:t>
      </w:r>
      <w:r w:rsidR="00DC4EF9">
        <w:t xml:space="preserve">renner mag </w:t>
      </w:r>
      <w:r w:rsidR="006F74F1">
        <w:t xml:space="preserve">doorgaan richting inschrijvingen </w:t>
      </w:r>
    </w:p>
    <w:p w14:paraId="049ECB01" w14:textId="4DB7F97C" w:rsidR="006F74F1" w:rsidRDefault="00E750CE" w:rsidP="00DC4EF9">
      <w:pPr>
        <w:ind w:firstLine="708"/>
      </w:pPr>
      <w:r>
        <w:t xml:space="preserve">• </w:t>
      </w:r>
      <w:r w:rsidR="00DC4EF9">
        <w:t>temperatuur te hoog</w:t>
      </w:r>
      <w:r w:rsidR="00DC4EF9">
        <w:t xml:space="preserve"> &gt; </w:t>
      </w:r>
      <w:r w:rsidR="006F74F1">
        <w:t xml:space="preserve">renner kan niet deelnemen. Contact nemen met de/een (huis)arts </w:t>
      </w:r>
    </w:p>
    <w:p w14:paraId="286F23B8" w14:textId="7E4D81E8" w:rsidR="006F74F1" w:rsidRDefault="00E750CE" w:rsidP="00E750CE">
      <w:pPr>
        <w:ind w:firstLine="708"/>
      </w:pPr>
      <w:r>
        <w:t>•</w:t>
      </w:r>
      <w:r w:rsidR="006F74F1">
        <w:t xml:space="preserve"> renner en begeleiders ontvangen bij </w:t>
      </w:r>
      <w:r w:rsidR="00DC4EF9">
        <w:t xml:space="preserve">de </w:t>
      </w:r>
      <w:r w:rsidR="006F74F1">
        <w:t xml:space="preserve">inschrijving hun toegangsbewijs tot parcours </w:t>
      </w:r>
    </w:p>
    <w:p w14:paraId="349D401D" w14:textId="77777777" w:rsidR="00090C63" w:rsidRDefault="00090C63"/>
    <w:p w14:paraId="6D3A62EC" w14:textId="41AA12BA" w:rsidR="006F74F1" w:rsidRDefault="00DC4EF9">
      <w:r>
        <w:t>4</w:t>
      </w:r>
      <w:r w:rsidR="006F74F1">
        <w:t xml:space="preserve">. </w:t>
      </w:r>
      <w:r>
        <w:t>Volgende locaties voorzien van</w:t>
      </w:r>
      <w:r w:rsidR="006F74F1">
        <w:t xml:space="preserve"> ontsmettende handgels: </w:t>
      </w:r>
    </w:p>
    <w:p w14:paraId="234BD4C0" w14:textId="39DDACD0" w:rsidR="006F74F1" w:rsidRDefault="00E750CE" w:rsidP="00E750CE">
      <w:pPr>
        <w:ind w:firstLine="708"/>
      </w:pPr>
      <w:r>
        <w:t>•</w:t>
      </w:r>
      <w:r w:rsidR="006F74F1">
        <w:t xml:space="preserve"> inschrijvingen </w:t>
      </w:r>
    </w:p>
    <w:p w14:paraId="7FF322B0" w14:textId="1F6A504B" w:rsidR="006F74F1" w:rsidRDefault="00E750CE" w:rsidP="00E750CE">
      <w:pPr>
        <w:ind w:firstLine="708"/>
      </w:pPr>
      <w:r>
        <w:t xml:space="preserve">• </w:t>
      </w:r>
      <w:r w:rsidR="006F74F1">
        <w:t xml:space="preserve">perszaal </w:t>
      </w:r>
    </w:p>
    <w:p w14:paraId="2191EC01" w14:textId="20BE583F" w:rsidR="006F74F1" w:rsidRDefault="00E750CE" w:rsidP="00E750CE">
      <w:pPr>
        <w:ind w:firstLine="708"/>
      </w:pPr>
      <w:r>
        <w:t xml:space="preserve">• </w:t>
      </w:r>
      <w:r w:rsidR="00090C63">
        <w:t>kantine</w:t>
      </w:r>
    </w:p>
    <w:p w14:paraId="0418310C" w14:textId="48DADFF6" w:rsidR="006F74F1" w:rsidRDefault="00E750CE" w:rsidP="00E750CE">
      <w:pPr>
        <w:ind w:firstLine="708"/>
      </w:pPr>
      <w:r>
        <w:t>•</w:t>
      </w:r>
      <w:r w:rsidR="006F74F1">
        <w:t xml:space="preserve"> in</w:t>
      </w:r>
      <w:r w:rsidR="00DC4EF9">
        <w:t>- en uit</w:t>
      </w:r>
      <w:r w:rsidR="006F74F1">
        <w:t xml:space="preserve">gang parcours </w:t>
      </w:r>
    </w:p>
    <w:p w14:paraId="363D5905" w14:textId="34B10942" w:rsidR="006F74F1" w:rsidRDefault="00E750CE" w:rsidP="00D44C84">
      <w:pPr>
        <w:ind w:firstLine="708"/>
      </w:pPr>
      <w:r>
        <w:t xml:space="preserve">• </w:t>
      </w:r>
      <w:r w:rsidR="006F74F1">
        <w:t xml:space="preserve">ingang materiaalpost (aan </w:t>
      </w:r>
      <w:proofErr w:type="spellStart"/>
      <w:r w:rsidR="006F74F1">
        <w:t>Heras</w:t>
      </w:r>
      <w:proofErr w:type="spellEnd"/>
      <w:r w:rsidR="006F74F1">
        <w:t xml:space="preserve">) </w:t>
      </w:r>
    </w:p>
    <w:p w14:paraId="3D27E3A2" w14:textId="7723AD4E" w:rsidR="006F74F1" w:rsidRDefault="00D44C84" w:rsidP="00D44C84">
      <w:pPr>
        <w:ind w:firstLine="708"/>
      </w:pPr>
      <w:r>
        <w:t xml:space="preserve">• </w:t>
      </w:r>
      <w:r w:rsidR="006F74F1">
        <w:t>podium &amp; interviewtent</w:t>
      </w:r>
    </w:p>
    <w:p w14:paraId="4D327FA5" w14:textId="0B02C782" w:rsidR="006F74F1" w:rsidRDefault="00D44C84" w:rsidP="00D44C84">
      <w:pPr>
        <w:ind w:firstLine="708"/>
      </w:pPr>
      <w:r>
        <w:t>•</w:t>
      </w:r>
      <w:r w:rsidR="006F74F1">
        <w:t xml:space="preserve"> finishtruck </w:t>
      </w:r>
    </w:p>
    <w:p w14:paraId="244FCC21" w14:textId="77777777" w:rsidR="00090C63" w:rsidRDefault="00090C63"/>
    <w:p w14:paraId="1FEFE6B5" w14:textId="77777777" w:rsidR="00090C63" w:rsidRDefault="00090C63"/>
    <w:p w14:paraId="053AC30A" w14:textId="2C5C425B" w:rsidR="006F74F1" w:rsidRDefault="00090C63">
      <w:r>
        <w:t>5</w:t>
      </w:r>
      <w:r w:rsidR="006F74F1">
        <w:t xml:space="preserve">. Zones met verplichte mondmaskerdracht: </w:t>
      </w:r>
    </w:p>
    <w:p w14:paraId="4320CD97" w14:textId="43806A64" w:rsidR="00090C63" w:rsidRDefault="00D44C84" w:rsidP="00090C63">
      <w:pPr>
        <w:ind w:firstLine="708"/>
      </w:pPr>
      <w:r>
        <w:t>•</w:t>
      </w:r>
      <w:r w:rsidR="006F74F1">
        <w:t xml:space="preserve"> </w:t>
      </w:r>
      <w:r w:rsidR="00090C63">
        <w:t>inschrijvingen</w:t>
      </w:r>
      <w:r w:rsidR="006F74F1">
        <w:t xml:space="preserve"> </w:t>
      </w:r>
    </w:p>
    <w:p w14:paraId="390667C9" w14:textId="2FCEED15" w:rsidR="00090C63" w:rsidRDefault="00090C63" w:rsidP="00090C63">
      <w:pPr>
        <w:ind w:firstLine="708"/>
      </w:pPr>
      <w:r>
        <w:t xml:space="preserve">• start/finishzone </w:t>
      </w:r>
    </w:p>
    <w:p w14:paraId="4FB43783" w14:textId="24F44E8D" w:rsidR="006F74F1" w:rsidRDefault="00D44C84" w:rsidP="00D44C84">
      <w:pPr>
        <w:ind w:firstLine="708"/>
      </w:pPr>
      <w:r>
        <w:t xml:space="preserve">• </w:t>
      </w:r>
      <w:r w:rsidR="006F74F1">
        <w:t xml:space="preserve">podium en interviewtent </w:t>
      </w:r>
    </w:p>
    <w:p w14:paraId="71BC31D6" w14:textId="25794FC2" w:rsidR="006F74F1" w:rsidRDefault="00D44C84" w:rsidP="00D44C84">
      <w:pPr>
        <w:ind w:firstLine="708"/>
      </w:pPr>
      <w:r>
        <w:t xml:space="preserve">• </w:t>
      </w:r>
      <w:r w:rsidR="006F74F1">
        <w:t xml:space="preserve">materiaalpost </w:t>
      </w:r>
    </w:p>
    <w:p w14:paraId="39F57EF2" w14:textId="63ABB88A" w:rsidR="00090C63" w:rsidRPr="00090C63" w:rsidRDefault="00090C63" w:rsidP="00090C63">
      <w:pPr>
        <w:ind w:firstLine="708"/>
      </w:pPr>
      <w:r>
        <w:t xml:space="preserve">• </w:t>
      </w:r>
      <w:r>
        <w:t>perszaal</w:t>
      </w:r>
      <w:r>
        <w:t xml:space="preserve"> </w:t>
      </w:r>
    </w:p>
    <w:p w14:paraId="30ECD291" w14:textId="5627DE93" w:rsidR="00090C63" w:rsidRDefault="00D44C84" w:rsidP="00090C63">
      <w:pPr>
        <w:ind w:firstLine="708"/>
      </w:pPr>
      <w:r>
        <w:t xml:space="preserve">• </w:t>
      </w:r>
      <w:r w:rsidR="006F74F1">
        <w:t xml:space="preserve">eventuele wachtrijen sanitair </w:t>
      </w:r>
    </w:p>
    <w:p w14:paraId="3F7BE1B9" w14:textId="6C9ED5F3" w:rsidR="006F74F1" w:rsidRDefault="00D44C84" w:rsidP="00D44C84">
      <w:pPr>
        <w:ind w:firstLine="708"/>
      </w:pPr>
      <w:r>
        <w:t>•</w:t>
      </w:r>
      <w:r w:rsidR="006F74F1">
        <w:t xml:space="preserve"> rennersparking </w:t>
      </w:r>
    </w:p>
    <w:p w14:paraId="2946E1D2" w14:textId="3CC2E416" w:rsidR="006F74F1" w:rsidRDefault="00D44C84" w:rsidP="00090C63">
      <w:pPr>
        <w:ind w:firstLine="708"/>
      </w:pPr>
      <w:r>
        <w:t xml:space="preserve">• </w:t>
      </w:r>
      <w:r w:rsidR="00090C63">
        <w:t>de</w:t>
      </w:r>
      <w:r w:rsidR="006F74F1">
        <w:t xml:space="preserve"> kantine </w:t>
      </w:r>
    </w:p>
    <w:p w14:paraId="1BB4E8FA" w14:textId="77777777" w:rsidR="00090C63" w:rsidRDefault="00090C63" w:rsidP="00090C63">
      <w:pPr>
        <w:ind w:firstLine="708"/>
      </w:pPr>
    </w:p>
    <w:p w14:paraId="26CB3CD0" w14:textId="1FC9EAE6" w:rsidR="006F74F1" w:rsidRDefault="006F74F1">
      <w:r>
        <w:t xml:space="preserve">Mondmasker ten allen tijd </w:t>
      </w:r>
      <w:r w:rsidR="00090C63">
        <w:t xml:space="preserve">verplicht </w:t>
      </w:r>
      <w:r>
        <w:t xml:space="preserve">bij zich </w:t>
      </w:r>
      <w:r w:rsidR="00090C63">
        <w:t xml:space="preserve">te </w:t>
      </w:r>
      <w:r>
        <w:t xml:space="preserve">hebben op de rest van het terrein. </w:t>
      </w:r>
    </w:p>
    <w:p w14:paraId="45DBE36E" w14:textId="2045460F" w:rsidR="006F74F1" w:rsidRDefault="006F74F1">
      <w:r>
        <w:t xml:space="preserve">Verplicht te dragen wanneer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van 1,5m niet gerespecteerd kan worden. </w:t>
      </w:r>
    </w:p>
    <w:p w14:paraId="4DDE007B" w14:textId="77777777" w:rsidR="00090C63" w:rsidRDefault="00090C63"/>
    <w:p w14:paraId="6FE11C50" w14:textId="12F5F362" w:rsidR="006F74F1" w:rsidRDefault="00090C63">
      <w:r>
        <w:t>6</w:t>
      </w:r>
      <w:r w:rsidR="006F74F1">
        <w:t>. Zones met verplichte handschoenendracht:</w:t>
      </w:r>
    </w:p>
    <w:p w14:paraId="17C9E9A4" w14:textId="200104D4" w:rsidR="006F74F1" w:rsidRPr="006F74F1" w:rsidRDefault="006F74F1">
      <w:pPr>
        <w:rPr>
          <w:sz w:val="24"/>
          <w:szCs w:val="24"/>
        </w:rPr>
      </w:pPr>
      <w:r>
        <w:t xml:space="preserve"> </w:t>
      </w:r>
      <w:r w:rsidR="00D44C84">
        <w:tab/>
        <w:t>•</w:t>
      </w:r>
      <w:r>
        <w:t xml:space="preserve"> materiaalpost</w:t>
      </w:r>
    </w:p>
    <w:sectPr w:rsidR="006F74F1" w:rsidRPr="006F74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9884" w14:textId="77777777" w:rsidR="002831AF" w:rsidRDefault="002831AF" w:rsidP="006F74F1">
      <w:pPr>
        <w:spacing w:after="0" w:line="240" w:lineRule="auto"/>
      </w:pPr>
      <w:r>
        <w:separator/>
      </w:r>
    </w:p>
  </w:endnote>
  <w:endnote w:type="continuationSeparator" w:id="0">
    <w:p w14:paraId="1E762E5B" w14:textId="77777777" w:rsidR="002831AF" w:rsidRDefault="002831AF" w:rsidP="006F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0120" w14:textId="77777777" w:rsidR="002831AF" w:rsidRDefault="002831AF" w:rsidP="006F74F1">
      <w:pPr>
        <w:spacing w:after="0" w:line="240" w:lineRule="auto"/>
      </w:pPr>
      <w:r>
        <w:separator/>
      </w:r>
    </w:p>
  </w:footnote>
  <w:footnote w:type="continuationSeparator" w:id="0">
    <w:p w14:paraId="1443FB58" w14:textId="77777777" w:rsidR="002831AF" w:rsidRDefault="002831AF" w:rsidP="006F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6609" w14:textId="19494AA0" w:rsidR="006F74F1" w:rsidRDefault="006F74F1">
    <w:pPr>
      <w:pStyle w:val="Koptekst"/>
    </w:pPr>
    <w:r>
      <w:rPr>
        <w:b/>
        <w:bCs/>
        <w:noProof/>
        <w:sz w:val="36"/>
        <w:szCs w:val="36"/>
        <w:lang w:eastAsia="nl-BE"/>
      </w:rPr>
      <w:drawing>
        <wp:inline distT="0" distB="0" distL="0" distR="0" wp14:anchorId="30165415" wp14:editId="63A463FF">
          <wp:extent cx="571392" cy="1152000"/>
          <wp:effectExtent l="0" t="0" r="0" b="0"/>
          <wp:docPr id="2" name="Afbeelding 4" descr="logo-superprest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-superprestig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92" cy="11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441A">
      <w:rPr>
        <w:b/>
        <w:bCs/>
        <w:sz w:val="28"/>
        <w:szCs w:val="28"/>
      </w:rPr>
      <w:t>VZW WIJKCOMITE SINT-GODELIEVE</w:t>
    </w:r>
    <w:r>
      <w:rPr>
        <w:b/>
        <w:bCs/>
        <w:sz w:val="28"/>
        <w:szCs w:val="28"/>
      </w:rPr>
      <w:tab/>
    </w:r>
    <w:r w:rsidRPr="00935BC9">
      <w:rPr>
        <w:noProof/>
      </w:rPr>
      <w:drawing>
        <wp:inline distT="0" distB="0" distL="0" distR="0" wp14:anchorId="2BC08FAD" wp14:editId="1554B87E">
          <wp:extent cx="1803600" cy="975600"/>
          <wp:effectExtent l="0" t="0" r="6350" b="0"/>
          <wp:docPr id="1" name="Afbeelding 1" descr="Telenet_SuperPrestige Smiley Black 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net_SuperPrestige Smiley Black 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600F"/>
    <w:multiLevelType w:val="hybridMultilevel"/>
    <w:tmpl w:val="978410A0"/>
    <w:lvl w:ilvl="0" w:tplc="191A4AB0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A53F80"/>
    <w:multiLevelType w:val="hybridMultilevel"/>
    <w:tmpl w:val="150A93BA"/>
    <w:lvl w:ilvl="0" w:tplc="B4607C5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069B2"/>
    <w:multiLevelType w:val="hybridMultilevel"/>
    <w:tmpl w:val="C0C0FA9E"/>
    <w:lvl w:ilvl="0" w:tplc="F5348C7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1A2148"/>
    <w:multiLevelType w:val="hybridMultilevel"/>
    <w:tmpl w:val="8C005A66"/>
    <w:lvl w:ilvl="0" w:tplc="0182316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0B2961"/>
    <w:multiLevelType w:val="hybridMultilevel"/>
    <w:tmpl w:val="4D983C8C"/>
    <w:lvl w:ilvl="0" w:tplc="3F60B7D8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557301"/>
    <w:multiLevelType w:val="hybridMultilevel"/>
    <w:tmpl w:val="01DA8624"/>
    <w:lvl w:ilvl="0" w:tplc="8FAC5BA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B30ED5"/>
    <w:multiLevelType w:val="hybridMultilevel"/>
    <w:tmpl w:val="AA70060C"/>
    <w:lvl w:ilvl="0" w:tplc="9FC00B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0377"/>
    <w:multiLevelType w:val="hybridMultilevel"/>
    <w:tmpl w:val="7F5A040A"/>
    <w:lvl w:ilvl="0" w:tplc="BACE1B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3DAB"/>
    <w:multiLevelType w:val="hybridMultilevel"/>
    <w:tmpl w:val="CA0A5672"/>
    <w:lvl w:ilvl="0" w:tplc="2E3658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78B3"/>
    <w:multiLevelType w:val="hybridMultilevel"/>
    <w:tmpl w:val="89BA258E"/>
    <w:lvl w:ilvl="0" w:tplc="E7CE6F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F1"/>
    <w:rsid w:val="00090C63"/>
    <w:rsid w:val="002831AF"/>
    <w:rsid w:val="004748F4"/>
    <w:rsid w:val="006F6C59"/>
    <w:rsid w:val="006F74F1"/>
    <w:rsid w:val="00D44C84"/>
    <w:rsid w:val="00DC4EF9"/>
    <w:rsid w:val="00E750C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06A0"/>
  <w15:chartTrackingRefBased/>
  <w15:docId w15:val="{2485500F-04B1-44A5-A875-54E3304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74F1"/>
  </w:style>
  <w:style w:type="paragraph" w:styleId="Voettekst">
    <w:name w:val="footer"/>
    <w:basedOn w:val="Standaard"/>
    <w:link w:val="VoettekstChar"/>
    <w:uiPriority w:val="99"/>
    <w:unhideWhenUsed/>
    <w:rsid w:val="006F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74F1"/>
  </w:style>
  <w:style w:type="paragraph" w:styleId="Lijstalinea">
    <w:name w:val="List Paragraph"/>
    <w:basedOn w:val="Standaard"/>
    <w:uiPriority w:val="34"/>
    <w:qFormat/>
    <w:rsid w:val="00DC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CE1988.2CD360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Vanneste</dc:creator>
  <cp:keywords/>
  <dc:description/>
  <cp:lastModifiedBy>Kurt Vanneste</cp:lastModifiedBy>
  <cp:revision>5</cp:revision>
  <dcterms:created xsi:type="dcterms:W3CDTF">2020-10-04T11:53:00Z</dcterms:created>
  <dcterms:modified xsi:type="dcterms:W3CDTF">2020-10-04T13:40:00Z</dcterms:modified>
</cp:coreProperties>
</file>